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D4" w:rsidRPr="00FB09D4" w:rsidRDefault="00FB09D4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B09D4">
        <w:rPr>
          <w:b/>
          <w:color w:val="000000"/>
          <w:sz w:val="28"/>
          <w:szCs w:val="28"/>
        </w:rPr>
        <w:t xml:space="preserve">В пришкольных лагерях </w:t>
      </w:r>
      <w:proofErr w:type="gramStart"/>
      <w:r w:rsidRPr="00FB09D4">
        <w:rPr>
          <w:b/>
          <w:color w:val="000000"/>
          <w:sz w:val="28"/>
          <w:szCs w:val="28"/>
        </w:rPr>
        <w:t>г</w:t>
      </w:r>
      <w:proofErr w:type="gramEnd"/>
      <w:r w:rsidRPr="00FB09D4">
        <w:rPr>
          <w:b/>
          <w:color w:val="000000"/>
          <w:sz w:val="28"/>
          <w:szCs w:val="28"/>
        </w:rPr>
        <w:t>. Барабинска проходят профилактические мероприятия по обучению детей правилам дорожного движения</w:t>
      </w:r>
    </w:p>
    <w:p w:rsidR="00FB09D4" w:rsidRDefault="00FB09D4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E4833" w:rsidRPr="00FE4833" w:rsidRDefault="00FE4833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4833">
        <w:rPr>
          <w:color w:val="000000"/>
          <w:sz w:val="28"/>
          <w:szCs w:val="28"/>
        </w:rPr>
        <w:t>В целях предупреждения дорожно-тра</w:t>
      </w:r>
      <w:r w:rsidR="00C425F1">
        <w:rPr>
          <w:color w:val="000000"/>
          <w:sz w:val="28"/>
          <w:szCs w:val="28"/>
        </w:rPr>
        <w:t>нспортного травматизма, в летних пришкольных лагерях</w:t>
      </w:r>
      <w:r w:rsidRPr="00FE4833">
        <w:rPr>
          <w:color w:val="000000"/>
          <w:sz w:val="28"/>
          <w:szCs w:val="28"/>
        </w:rPr>
        <w:t xml:space="preserve"> дневного пребывания</w:t>
      </w:r>
      <w:r w:rsidR="00C425F1">
        <w:rPr>
          <w:color w:val="000000"/>
          <w:sz w:val="28"/>
          <w:szCs w:val="28"/>
        </w:rPr>
        <w:t xml:space="preserve"> </w:t>
      </w:r>
      <w:proofErr w:type="gramStart"/>
      <w:r w:rsidR="00C425F1">
        <w:rPr>
          <w:color w:val="000000"/>
          <w:sz w:val="28"/>
          <w:szCs w:val="28"/>
        </w:rPr>
        <w:t>г</w:t>
      </w:r>
      <w:proofErr w:type="gramEnd"/>
      <w:r w:rsidR="00C425F1">
        <w:rPr>
          <w:color w:val="000000"/>
          <w:sz w:val="28"/>
          <w:szCs w:val="28"/>
        </w:rPr>
        <w:t>. Барабинска</w:t>
      </w:r>
      <w:r w:rsidRPr="00FE4833">
        <w:rPr>
          <w:color w:val="000000"/>
          <w:sz w:val="28"/>
          <w:szCs w:val="28"/>
        </w:rPr>
        <w:t xml:space="preserve"> инспе</w:t>
      </w:r>
      <w:r w:rsidR="00C425F1">
        <w:rPr>
          <w:color w:val="000000"/>
          <w:sz w:val="28"/>
          <w:szCs w:val="28"/>
        </w:rPr>
        <w:t>кторы ГИБДД проводят профилактические занятия</w:t>
      </w:r>
      <w:r w:rsidRPr="00FE4833">
        <w:rPr>
          <w:color w:val="000000"/>
          <w:sz w:val="28"/>
          <w:szCs w:val="28"/>
        </w:rPr>
        <w:t>.</w:t>
      </w:r>
    </w:p>
    <w:p w:rsidR="00FE4833" w:rsidRPr="00FE4833" w:rsidRDefault="00FE4833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4833">
        <w:rPr>
          <w:color w:val="000000"/>
          <w:sz w:val="28"/>
          <w:szCs w:val="28"/>
        </w:rPr>
        <w:t>Главная цель таких мероприятий – это закрепление знаний, умений и навыков безопасного поведения детей на улице и в общественном транспорте, которые они получили в процессе обучения в школе.</w:t>
      </w:r>
    </w:p>
    <w:p w:rsidR="00FE4833" w:rsidRPr="00FE4833" w:rsidRDefault="00FE4833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4833">
        <w:rPr>
          <w:color w:val="000000"/>
          <w:sz w:val="28"/>
          <w:szCs w:val="28"/>
        </w:rPr>
        <w:t>Детям были разъяснены правила безопасного поведения вблизи проезжей части, наиболее часто встречающиеся опасные дорожные ситуации.</w:t>
      </w:r>
    </w:p>
    <w:p w:rsidR="00FE4833" w:rsidRPr="00FE4833" w:rsidRDefault="00FE4833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4833">
        <w:rPr>
          <w:color w:val="000000"/>
          <w:sz w:val="28"/>
          <w:szCs w:val="28"/>
        </w:rPr>
        <w:t>Кроме этого, особое внимание было направлено на юных водителей велосипедов. Учащимся напомнили, что до 14-летнего возраста запрещено выезжать на проезжую часть, а также запрещено пересекать проезжую часть на велосипеде, а необходимо переходить дорогу пешк</w:t>
      </w:r>
      <w:r w:rsidR="002C54A1">
        <w:rPr>
          <w:color w:val="000000"/>
          <w:sz w:val="28"/>
          <w:szCs w:val="28"/>
        </w:rPr>
        <w:t>ом. Кроме того, инспектор ГИ</w:t>
      </w:r>
      <w:proofErr w:type="gramStart"/>
      <w:r w:rsidR="002C54A1">
        <w:rPr>
          <w:color w:val="000000"/>
          <w:sz w:val="28"/>
          <w:szCs w:val="28"/>
        </w:rPr>
        <w:t xml:space="preserve">БДД </w:t>
      </w:r>
      <w:r w:rsidRPr="00FE4833">
        <w:rPr>
          <w:color w:val="000000"/>
          <w:sz w:val="28"/>
          <w:szCs w:val="28"/>
        </w:rPr>
        <w:t>сд</w:t>
      </w:r>
      <w:proofErr w:type="gramEnd"/>
      <w:r w:rsidRPr="00FE4833">
        <w:rPr>
          <w:color w:val="000000"/>
          <w:sz w:val="28"/>
          <w:szCs w:val="28"/>
        </w:rPr>
        <w:t>елала акцент на поведение детей на дворовых территориях, где игровые площадки находятся в непосредственной близости от движения транспорта. Также, школьники приняли активное участие в беседе и решали различные дорожные ситуации.  </w:t>
      </w:r>
    </w:p>
    <w:p w:rsidR="00FE4833" w:rsidRPr="00FE4833" w:rsidRDefault="00C425F1" w:rsidP="00FE48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</w:t>
      </w:r>
      <w:r w:rsidR="002C54A1">
        <w:rPr>
          <w:color w:val="000000"/>
          <w:sz w:val="28"/>
          <w:szCs w:val="28"/>
        </w:rPr>
        <w:t>тия проходили</w:t>
      </w:r>
      <w:r w:rsidR="00FE4833" w:rsidRPr="00FE4833">
        <w:rPr>
          <w:color w:val="000000"/>
          <w:sz w:val="28"/>
          <w:szCs w:val="28"/>
        </w:rPr>
        <w:t xml:space="preserve"> очень динамично, а принявшие в нё</w:t>
      </w:r>
      <w:r w:rsidR="002C54A1">
        <w:rPr>
          <w:color w:val="000000"/>
          <w:sz w:val="28"/>
          <w:szCs w:val="28"/>
        </w:rPr>
        <w:t>м участие воспитанники, получили</w:t>
      </w:r>
      <w:r w:rsidR="00FE4833" w:rsidRPr="00FE4833">
        <w:rPr>
          <w:color w:val="000000"/>
          <w:sz w:val="28"/>
          <w:szCs w:val="28"/>
        </w:rPr>
        <w:t xml:space="preserve"> не только массу поло</w:t>
      </w:r>
      <w:r w:rsidR="002C54A1">
        <w:rPr>
          <w:color w:val="000000"/>
          <w:sz w:val="28"/>
          <w:szCs w:val="28"/>
        </w:rPr>
        <w:t>жительных эмоций, но и повысили</w:t>
      </w:r>
      <w:r w:rsidR="00FE4833" w:rsidRPr="00FE4833">
        <w:rPr>
          <w:color w:val="000000"/>
          <w:sz w:val="28"/>
          <w:szCs w:val="28"/>
        </w:rPr>
        <w:t xml:space="preserve"> уровень дорожной грамотности.  </w:t>
      </w:r>
    </w:p>
    <w:p w:rsidR="002B1855" w:rsidRPr="00FE4833" w:rsidRDefault="002C54A1" w:rsidP="00FE4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1855" w:rsidRPr="00FE4833" w:rsidSect="00F50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33"/>
    <w:rsid w:val="002C54A1"/>
    <w:rsid w:val="004F4F0F"/>
    <w:rsid w:val="005A2E3F"/>
    <w:rsid w:val="00910FD4"/>
    <w:rsid w:val="00C425F1"/>
    <w:rsid w:val="00F50AF4"/>
    <w:rsid w:val="00FB09D4"/>
    <w:rsid w:val="00FE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4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195</Words>
  <Characters>1113</Characters>
  <Application>Microsoft Office Word</Application>
  <DocSecurity>0</DocSecurity>
  <Lines>9</Lines>
  <Paragraphs>2</Paragraphs>
  <ScaleCrop>false</ScaleCrop>
  <Company>Kraftway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58</cp:revision>
  <dcterms:created xsi:type="dcterms:W3CDTF">2023-06-08T07:46:00Z</dcterms:created>
  <dcterms:modified xsi:type="dcterms:W3CDTF">2023-06-08T08:31:00Z</dcterms:modified>
</cp:coreProperties>
</file>